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B1A3" w14:textId="77777777" w:rsidR="00087E00" w:rsidRDefault="00087E00" w:rsidP="00087E00">
      <w:pPr>
        <w:rPr>
          <w:rFonts w:ascii="Calibri" w:hAnsi="Calibri" w:cs="Calibri"/>
        </w:rPr>
      </w:pPr>
      <w:r w:rsidRPr="004D71CB">
        <w:rPr>
          <w:rFonts w:ascii="Calibri" w:hAnsi="Calibri" w:cs="Calibri"/>
        </w:rPr>
        <w:t xml:space="preserve">I hope this letter finds you well. As a participant in The </w:t>
      </w:r>
      <w:proofErr w:type="spellStart"/>
      <w:r w:rsidRPr="004D71CB">
        <w:rPr>
          <w:rFonts w:ascii="Calibri" w:hAnsi="Calibri" w:cs="Calibri"/>
        </w:rPr>
        <w:t>Notties</w:t>
      </w:r>
      <w:proofErr w:type="spellEnd"/>
      <w:r w:rsidRPr="004D71CB">
        <w:rPr>
          <w:rFonts w:ascii="Calibri" w:hAnsi="Calibri" w:cs="Calibri"/>
        </w:rPr>
        <w:t xml:space="preserve"> 100km adventure challenge, you have embarked on an incredible journey of self-discovery, resilience, and triumph over adversity. We commend your dedication and determination to take on this monumental challenge. </w:t>
      </w:r>
    </w:p>
    <w:p w14:paraId="484BB133" w14:textId="77777777" w:rsidR="00087E00" w:rsidRDefault="00087E00" w:rsidP="00087E00">
      <w:pPr>
        <w:rPr>
          <w:rFonts w:ascii="Calibri" w:hAnsi="Calibri" w:cs="Calibri"/>
        </w:rPr>
      </w:pPr>
      <w:r w:rsidRPr="004D71CB">
        <w:rPr>
          <w:rFonts w:ascii="Calibri" w:hAnsi="Calibri" w:cs="Calibri"/>
        </w:rPr>
        <w:t xml:space="preserve">As you prepare to test your limits and conquer the darkness under the starlit sky of the KwaZulu-Natal Midlands, we invite you to join us in raising funds and awareness for the critical cause of combating human trafficking through our partnership with Unchain Our Children. </w:t>
      </w:r>
    </w:p>
    <w:p w14:paraId="1AD9DC74" w14:textId="72035726" w:rsidR="00087E00" w:rsidRDefault="00087E00" w:rsidP="00087E00">
      <w:pPr>
        <w:rPr>
          <w:rFonts w:ascii="Calibri" w:hAnsi="Calibri" w:cs="Calibri"/>
        </w:rPr>
      </w:pPr>
      <w:r w:rsidRPr="004D71CB">
        <w:rPr>
          <w:rFonts w:ascii="Calibri" w:hAnsi="Calibri" w:cs="Calibri"/>
          <w:b/>
          <w:bCs/>
        </w:rPr>
        <w:t>Date:</w:t>
      </w:r>
      <w:r w:rsidRPr="004D71CB">
        <w:rPr>
          <w:rFonts w:ascii="Calibri" w:hAnsi="Calibri" w:cs="Calibri"/>
        </w:rPr>
        <w:t xml:space="preserve"> </w:t>
      </w:r>
      <w:r w:rsidR="00E27DD5">
        <w:rPr>
          <w:rFonts w:ascii="Calibri" w:hAnsi="Calibri" w:cs="Calibri"/>
        </w:rPr>
        <w:t>Friday, 18</w:t>
      </w:r>
      <w:r w:rsidRPr="004D71CB">
        <w:rPr>
          <w:rFonts w:ascii="Calibri" w:hAnsi="Calibri" w:cs="Calibri"/>
        </w:rPr>
        <w:t xml:space="preserve">th September 14:00 </w:t>
      </w:r>
      <w:proofErr w:type="gramStart"/>
      <w:r w:rsidRPr="004D71CB">
        <w:rPr>
          <w:rFonts w:ascii="Calibri" w:hAnsi="Calibri" w:cs="Calibri"/>
        </w:rPr>
        <w:t xml:space="preserve">- </w:t>
      </w:r>
      <w:r w:rsidR="00E27DD5">
        <w:rPr>
          <w:rFonts w:ascii="Calibri" w:hAnsi="Calibri" w:cs="Calibri"/>
        </w:rPr>
        <w:t xml:space="preserve"> Saturday</w:t>
      </w:r>
      <w:proofErr w:type="gramEnd"/>
      <w:r w:rsidR="00E27DD5">
        <w:rPr>
          <w:rFonts w:ascii="Calibri" w:hAnsi="Calibri" w:cs="Calibri"/>
        </w:rPr>
        <w:t>, 19</w:t>
      </w:r>
      <w:r w:rsidRPr="004D71CB">
        <w:rPr>
          <w:rFonts w:ascii="Calibri" w:hAnsi="Calibri" w:cs="Calibri"/>
        </w:rPr>
        <w:t xml:space="preserve">th September 14:00 </w:t>
      </w:r>
      <w:r>
        <w:rPr>
          <w:rFonts w:ascii="Calibri" w:hAnsi="Calibri" w:cs="Calibri"/>
        </w:rPr>
        <w:t>202</w:t>
      </w:r>
      <w:r w:rsidR="00036A70">
        <w:rPr>
          <w:rFonts w:ascii="Calibri" w:hAnsi="Calibri" w:cs="Calibri"/>
        </w:rPr>
        <w:t>6</w:t>
      </w:r>
    </w:p>
    <w:p w14:paraId="32EB0956" w14:textId="77777777" w:rsidR="00087E00" w:rsidRDefault="00087E00" w:rsidP="00087E00">
      <w:pPr>
        <w:rPr>
          <w:rFonts w:ascii="Calibri" w:hAnsi="Calibri" w:cs="Calibri"/>
        </w:rPr>
      </w:pPr>
      <w:r w:rsidRPr="004D71CB">
        <w:rPr>
          <w:rFonts w:ascii="Calibri" w:hAnsi="Calibri" w:cs="Calibri"/>
          <w:b/>
          <w:bCs/>
        </w:rPr>
        <w:t>Location:</w:t>
      </w:r>
      <w:r w:rsidRPr="004D71CB">
        <w:rPr>
          <w:rFonts w:ascii="Calibri" w:hAnsi="Calibri" w:cs="Calibri"/>
        </w:rPr>
        <w:t xml:space="preserve"> Nottingham Road, KwaZulu-Natal Midlands, South Africa </w:t>
      </w:r>
    </w:p>
    <w:p w14:paraId="7DD1EEBF" w14:textId="289B0B47" w:rsidR="00087E00" w:rsidRDefault="00087E00" w:rsidP="00087E00">
      <w:pPr>
        <w:rPr>
          <w:rFonts w:ascii="Calibri" w:hAnsi="Calibri" w:cs="Calibri"/>
        </w:rPr>
      </w:pPr>
      <w:r w:rsidRPr="0067794D">
        <w:rPr>
          <w:rFonts w:ascii="Calibri" w:hAnsi="Calibri" w:cs="Calibri"/>
          <w:b/>
          <w:bCs/>
        </w:rPr>
        <w:t>Challenge:</w:t>
      </w:r>
      <w:r w:rsidRPr="004D71CB">
        <w:rPr>
          <w:rFonts w:ascii="Calibri" w:hAnsi="Calibri" w:cs="Calibri"/>
        </w:rPr>
        <w:t xml:space="preserve"> Participate in either the 25km, 50km, 75km or 100km walk</w:t>
      </w:r>
      <w:r w:rsidR="00036A70">
        <w:rPr>
          <w:rFonts w:ascii="Calibri" w:hAnsi="Calibri" w:cs="Calibri"/>
        </w:rPr>
        <w:t xml:space="preserve"> or </w:t>
      </w:r>
      <w:r w:rsidRPr="004D71CB">
        <w:rPr>
          <w:rFonts w:ascii="Calibri" w:hAnsi="Calibri" w:cs="Calibri"/>
        </w:rPr>
        <w:t>run in 24 hours</w:t>
      </w:r>
      <w:r w:rsidR="00036A70">
        <w:rPr>
          <w:rFonts w:ascii="Calibri" w:hAnsi="Calibri" w:cs="Calibri"/>
        </w:rPr>
        <w:t xml:space="preserve">. Or be among the first to partake in the </w:t>
      </w:r>
      <w:proofErr w:type="gramStart"/>
      <w:r w:rsidR="00036A70">
        <w:rPr>
          <w:rFonts w:ascii="Calibri" w:hAnsi="Calibri" w:cs="Calibri"/>
        </w:rPr>
        <w:t>100 mile</w:t>
      </w:r>
      <w:proofErr w:type="gramEnd"/>
      <w:r w:rsidR="00036A70">
        <w:rPr>
          <w:rFonts w:ascii="Calibri" w:hAnsi="Calibri" w:cs="Calibri"/>
        </w:rPr>
        <w:t xml:space="preserve"> cycle event! You will move</w:t>
      </w:r>
      <w:r w:rsidRPr="004D71CB">
        <w:rPr>
          <w:rFonts w:ascii="Calibri" w:hAnsi="Calibri" w:cs="Calibri"/>
        </w:rPr>
        <w:t xml:space="preserve"> through some of the most beautiful and breathtaking landscapes, testing their physical and mental limits. This is not merely a physical feat; it’s a journey of self-discovery, resilience, and triumph over adversity. </w:t>
      </w:r>
    </w:p>
    <w:p w14:paraId="79C112AA" w14:textId="77777777" w:rsidR="00087E00" w:rsidRPr="004D71CB" w:rsidRDefault="00087E00" w:rsidP="00087E00">
      <w:pPr>
        <w:rPr>
          <w:rFonts w:ascii="Calibri" w:hAnsi="Calibri" w:cs="Calibri"/>
        </w:rPr>
      </w:pPr>
      <w:r w:rsidRPr="0067794D">
        <w:rPr>
          <w:rFonts w:ascii="Calibri" w:hAnsi="Calibri" w:cs="Calibri"/>
          <w:b/>
          <w:bCs/>
        </w:rPr>
        <w:t>How You Can Help:</w:t>
      </w:r>
      <w:r w:rsidRPr="004D71CB">
        <w:rPr>
          <w:rFonts w:ascii="Calibri" w:hAnsi="Calibri" w:cs="Calibri"/>
        </w:rPr>
        <w:t xml:space="preserve"> We encourage you to reach out to your family, friends, colleagues, and community members to seek their support through personal sponsorship. By sharing your personal journey and passion for this cause, you can inspire others to contribute to this important mission.</w:t>
      </w:r>
    </w:p>
    <w:p w14:paraId="7EF5F891" w14:textId="77777777" w:rsidR="00087E00" w:rsidRDefault="00087E00" w:rsidP="00087E00">
      <w:pPr>
        <w:spacing w:after="0"/>
        <w:rPr>
          <w:rFonts w:ascii="Calibri" w:hAnsi="Calibri" w:cs="Calibri"/>
          <w:b/>
          <w:bCs/>
        </w:rPr>
      </w:pPr>
      <w:r w:rsidRPr="0067794D">
        <w:rPr>
          <w:rFonts w:ascii="Calibri" w:hAnsi="Calibri" w:cs="Calibri"/>
          <w:b/>
          <w:bCs/>
        </w:rPr>
        <w:t>Sponsorship Options:</w:t>
      </w:r>
    </w:p>
    <w:p w14:paraId="3D4DD9C6" w14:textId="77777777" w:rsidR="00087E00" w:rsidRDefault="00087E00" w:rsidP="00087E00">
      <w:pPr>
        <w:spacing w:after="0"/>
        <w:rPr>
          <w:rFonts w:ascii="Calibri" w:hAnsi="Calibri" w:cs="Calibri"/>
        </w:rPr>
      </w:pPr>
      <w:r w:rsidRPr="0067794D">
        <w:rPr>
          <w:rFonts w:ascii="Calibri" w:hAnsi="Calibri" w:cs="Calibri"/>
        </w:rPr>
        <w:t xml:space="preserve"> • Financial Support: Encourage sponsors to make a monetary donation to support your participation in the event. </w:t>
      </w:r>
    </w:p>
    <w:p w14:paraId="6EA84796" w14:textId="77777777" w:rsidR="00087E00" w:rsidRDefault="00087E00" w:rsidP="00087E00">
      <w:pPr>
        <w:spacing w:after="0"/>
        <w:rPr>
          <w:rFonts w:ascii="Calibri" w:hAnsi="Calibri" w:cs="Calibri"/>
        </w:rPr>
      </w:pPr>
      <w:r w:rsidRPr="0067794D">
        <w:rPr>
          <w:rFonts w:ascii="Calibri" w:hAnsi="Calibri" w:cs="Calibri"/>
        </w:rPr>
        <w:t>• In-Kind Donations: Seek donations of goods or services that can be used as prizes for fundraising events or as incentives for donors.</w:t>
      </w:r>
    </w:p>
    <w:p w14:paraId="46757548" w14:textId="77777777" w:rsidR="00087E00" w:rsidRDefault="00087E00" w:rsidP="00087E00">
      <w:pPr>
        <w:spacing w:after="0"/>
        <w:rPr>
          <w:rFonts w:ascii="Calibri" w:hAnsi="Calibri" w:cs="Calibri"/>
        </w:rPr>
      </w:pPr>
    </w:p>
    <w:p w14:paraId="232121DA" w14:textId="77777777" w:rsidR="00087E00" w:rsidRPr="0067794D" w:rsidRDefault="00087E00" w:rsidP="00087E00">
      <w:pPr>
        <w:spacing w:after="0"/>
        <w:rPr>
          <w:rFonts w:ascii="Calibri" w:hAnsi="Calibri" w:cs="Calibri"/>
          <w:b/>
          <w:bCs/>
        </w:rPr>
      </w:pPr>
      <w:r w:rsidRPr="0067794D">
        <w:rPr>
          <w:rFonts w:ascii="Calibri" w:hAnsi="Calibri" w:cs="Calibri"/>
          <w:b/>
          <w:bCs/>
        </w:rPr>
        <w:t xml:space="preserve">Sponsorship Benefits: </w:t>
      </w:r>
    </w:p>
    <w:p w14:paraId="491C61BD" w14:textId="77777777" w:rsidR="00087E00" w:rsidRDefault="00087E00" w:rsidP="00087E00">
      <w:pPr>
        <w:spacing w:after="0"/>
        <w:rPr>
          <w:rFonts w:ascii="Calibri" w:hAnsi="Calibri" w:cs="Calibri"/>
        </w:rPr>
      </w:pPr>
      <w:r w:rsidRPr="0067794D">
        <w:rPr>
          <w:rFonts w:ascii="Calibri" w:hAnsi="Calibri" w:cs="Calibri"/>
        </w:rPr>
        <w:t xml:space="preserve">• Recognition and gratitude from our organization for your efforts in raising funds for Unchain Our Children. </w:t>
      </w:r>
    </w:p>
    <w:p w14:paraId="60DE7CAE" w14:textId="3D536CF4" w:rsidR="00087E00" w:rsidRDefault="00087E00" w:rsidP="00087E00">
      <w:pPr>
        <w:spacing w:after="0"/>
        <w:rPr>
          <w:rFonts w:ascii="Calibri" w:hAnsi="Calibri" w:cs="Calibri"/>
        </w:rPr>
      </w:pPr>
      <w:r w:rsidRPr="0067794D">
        <w:rPr>
          <w:rFonts w:ascii="Calibri" w:hAnsi="Calibri" w:cs="Calibri"/>
        </w:rPr>
        <w:t xml:space="preserve">• Personal satisfaction in knowing that your contributions are making a meaningful difference in the lives of </w:t>
      </w:r>
      <w:r w:rsidR="006B2F86">
        <w:rPr>
          <w:rFonts w:ascii="Calibri" w:hAnsi="Calibri" w:cs="Calibri"/>
        </w:rPr>
        <w:t xml:space="preserve">the </w:t>
      </w:r>
      <w:r w:rsidRPr="0067794D">
        <w:rPr>
          <w:rFonts w:ascii="Calibri" w:hAnsi="Calibri" w:cs="Calibri"/>
        </w:rPr>
        <w:t>vulnerable</w:t>
      </w:r>
      <w:r w:rsidR="006B2F86">
        <w:rPr>
          <w:rFonts w:ascii="Calibri" w:hAnsi="Calibri" w:cs="Calibri"/>
        </w:rPr>
        <w:t>.</w:t>
      </w:r>
      <w:r w:rsidRPr="0067794D">
        <w:rPr>
          <w:rFonts w:ascii="Calibri" w:hAnsi="Calibri" w:cs="Calibri"/>
        </w:rPr>
        <w:t xml:space="preserve"> </w:t>
      </w:r>
    </w:p>
    <w:p w14:paraId="52620410" w14:textId="2F3D240E" w:rsidR="006B2F86" w:rsidRDefault="006B2F86">
      <w:pPr>
        <w:rPr>
          <w:rFonts w:ascii="Calibri" w:hAnsi="Calibri" w:cs="Calibri"/>
        </w:rPr>
      </w:pPr>
      <w:r>
        <w:rPr>
          <w:rFonts w:ascii="Calibri" w:hAnsi="Calibri" w:cs="Calibri"/>
        </w:rPr>
        <w:br w:type="page"/>
      </w:r>
    </w:p>
    <w:p w14:paraId="579D019B" w14:textId="77777777" w:rsidR="00087E00" w:rsidRDefault="00087E00" w:rsidP="00087E00">
      <w:pPr>
        <w:spacing w:after="0"/>
        <w:rPr>
          <w:rFonts w:ascii="Calibri" w:hAnsi="Calibri" w:cs="Calibri"/>
        </w:rPr>
      </w:pPr>
    </w:p>
    <w:p w14:paraId="1542C663" w14:textId="77777777" w:rsidR="00087E00" w:rsidRDefault="00087E00" w:rsidP="00087E00">
      <w:pPr>
        <w:spacing w:after="0"/>
        <w:rPr>
          <w:rFonts w:ascii="Calibri" w:hAnsi="Calibri" w:cs="Calibri"/>
        </w:rPr>
      </w:pPr>
      <w:r w:rsidRPr="0067794D">
        <w:rPr>
          <w:rFonts w:ascii="Calibri" w:hAnsi="Calibri" w:cs="Calibri"/>
          <w:b/>
          <w:bCs/>
        </w:rPr>
        <w:t>Next Steps:</w:t>
      </w:r>
      <w:r w:rsidRPr="0067794D">
        <w:rPr>
          <w:rFonts w:ascii="Calibri" w:hAnsi="Calibri" w:cs="Calibri"/>
        </w:rPr>
        <w:t xml:space="preserve"> </w:t>
      </w:r>
    </w:p>
    <w:p w14:paraId="3DC17F02" w14:textId="77777777" w:rsidR="00087E00" w:rsidRDefault="00087E00" w:rsidP="00087E00">
      <w:pPr>
        <w:spacing w:after="0"/>
        <w:rPr>
          <w:rFonts w:ascii="Calibri" w:hAnsi="Calibri" w:cs="Calibri"/>
        </w:rPr>
      </w:pPr>
      <w:r w:rsidRPr="0067794D">
        <w:rPr>
          <w:rFonts w:ascii="Calibri" w:hAnsi="Calibri" w:cs="Calibri"/>
        </w:rPr>
        <w:t xml:space="preserve">• Create a personalized sponsorship letter or email template to send to potential sponsors. </w:t>
      </w:r>
    </w:p>
    <w:p w14:paraId="43324EA9" w14:textId="77777777" w:rsidR="00087E00" w:rsidRDefault="00087E00" w:rsidP="00087E00">
      <w:pPr>
        <w:spacing w:after="0"/>
        <w:rPr>
          <w:rFonts w:ascii="Calibri" w:hAnsi="Calibri" w:cs="Calibri"/>
        </w:rPr>
      </w:pPr>
      <w:r w:rsidRPr="0067794D">
        <w:rPr>
          <w:rFonts w:ascii="Calibri" w:hAnsi="Calibri" w:cs="Calibri"/>
        </w:rPr>
        <w:t xml:space="preserve">• Share your fundraising page or donation link on social media platforms and encourage your network to contribute. </w:t>
      </w:r>
    </w:p>
    <w:p w14:paraId="7C00888D" w14:textId="77777777" w:rsidR="00087E00" w:rsidRDefault="00087E00" w:rsidP="00087E00">
      <w:pPr>
        <w:spacing w:after="0"/>
        <w:rPr>
          <w:rFonts w:ascii="Calibri" w:hAnsi="Calibri" w:cs="Calibri"/>
        </w:rPr>
      </w:pPr>
      <w:r w:rsidRPr="0067794D">
        <w:rPr>
          <w:rFonts w:ascii="Calibri" w:hAnsi="Calibri" w:cs="Calibri"/>
        </w:rPr>
        <w:t xml:space="preserve">• Host fundraising events or activities to engage your community and raise awareness about the event and the cause. </w:t>
      </w:r>
    </w:p>
    <w:p w14:paraId="3B837D4A" w14:textId="77777777" w:rsidR="00087E00" w:rsidRDefault="00087E00" w:rsidP="00087E00">
      <w:pPr>
        <w:spacing w:after="0"/>
        <w:rPr>
          <w:rFonts w:ascii="Calibri" w:hAnsi="Calibri" w:cs="Calibri"/>
        </w:rPr>
      </w:pPr>
    </w:p>
    <w:p w14:paraId="3E6A414C" w14:textId="77777777" w:rsidR="00087E00" w:rsidRDefault="00087E00" w:rsidP="00087E00">
      <w:pPr>
        <w:spacing w:after="0"/>
        <w:rPr>
          <w:rFonts w:ascii="Calibri" w:hAnsi="Calibri" w:cs="Calibri"/>
        </w:rPr>
      </w:pPr>
      <w:r w:rsidRPr="0067794D">
        <w:rPr>
          <w:rFonts w:ascii="Calibri" w:hAnsi="Calibri" w:cs="Calibri"/>
        </w:rPr>
        <w:t xml:space="preserve">Thank you for your commitment to making a positive impact in the fight against human trafficking. Your efforts are truly appreciated, and we are grateful for your support. </w:t>
      </w:r>
    </w:p>
    <w:p w14:paraId="0D57CA0B" w14:textId="77777777" w:rsidR="00087E00" w:rsidRDefault="00087E00" w:rsidP="00087E00">
      <w:pPr>
        <w:spacing w:after="0"/>
        <w:rPr>
          <w:rFonts w:ascii="Calibri" w:hAnsi="Calibri" w:cs="Calibri"/>
        </w:rPr>
      </w:pPr>
    </w:p>
    <w:p w14:paraId="7BEEBBC5" w14:textId="77777777" w:rsidR="00087E00" w:rsidRDefault="00087E00" w:rsidP="00087E00">
      <w:pPr>
        <w:spacing w:after="0"/>
        <w:rPr>
          <w:rFonts w:ascii="Calibri" w:hAnsi="Calibri" w:cs="Calibri"/>
        </w:rPr>
      </w:pPr>
      <w:r w:rsidRPr="0067794D">
        <w:rPr>
          <w:rFonts w:ascii="Calibri" w:hAnsi="Calibri" w:cs="Calibri"/>
        </w:rPr>
        <w:t xml:space="preserve">If you have any questions or need assistance with your fundraising efforts, please do not hesitate to contact us </w:t>
      </w:r>
      <w:r>
        <w:rPr>
          <w:rFonts w:ascii="Calibri" w:hAnsi="Calibri" w:cs="Calibri"/>
        </w:rPr>
        <w:t>at amy@unchainourchildren.org.za.</w:t>
      </w:r>
    </w:p>
    <w:p w14:paraId="10A6621D" w14:textId="77777777" w:rsidR="00087E00" w:rsidRDefault="00087E00" w:rsidP="00087E00">
      <w:pPr>
        <w:spacing w:after="0"/>
        <w:rPr>
          <w:rFonts w:ascii="Calibri" w:hAnsi="Calibri" w:cs="Calibri"/>
        </w:rPr>
      </w:pPr>
    </w:p>
    <w:p w14:paraId="5A0EBB97" w14:textId="77777777" w:rsidR="00087E00" w:rsidRPr="004D71CB" w:rsidRDefault="00087E00" w:rsidP="00087E00">
      <w:pPr>
        <w:spacing w:after="0"/>
        <w:rPr>
          <w:rFonts w:ascii="Calibri" w:hAnsi="Calibri" w:cs="Calibri"/>
        </w:rPr>
      </w:pPr>
      <w:r w:rsidRPr="0067794D">
        <w:rPr>
          <w:rFonts w:ascii="Calibri" w:hAnsi="Calibri" w:cs="Calibri"/>
        </w:rPr>
        <w:t>Together, let’s take strides against human trafficking and make a difference in the lives of</w:t>
      </w:r>
      <w:r>
        <w:rPr>
          <w:rFonts w:ascii="Calibri" w:hAnsi="Calibri" w:cs="Calibri"/>
        </w:rPr>
        <w:t xml:space="preserve"> the vulnerable.</w:t>
      </w:r>
    </w:p>
    <w:p w14:paraId="3C620CEB" w14:textId="77777777" w:rsidR="00AE50A1" w:rsidRPr="00087E00" w:rsidRDefault="00AE50A1" w:rsidP="00087E00"/>
    <w:sectPr w:rsidR="00AE50A1" w:rsidRPr="00087E00" w:rsidSect="004423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890" w:left="144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97C2" w14:textId="77777777" w:rsidR="00E97EB6" w:rsidRDefault="00E97EB6" w:rsidP="00594145">
      <w:pPr>
        <w:spacing w:after="0" w:line="240" w:lineRule="auto"/>
      </w:pPr>
      <w:r>
        <w:separator/>
      </w:r>
    </w:p>
  </w:endnote>
  <w:endnote w:type="continuationSeparator" w:id="0">
    <w:p w14:paraId="317B2736" w14:textId="77777777" w:rsidR="00E97EB6" w:rsidRDefault="00E97EB6" w:rsidP="0059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F75" w14:textId="77777777" w:rsidR="007C6DEA" w:rsidRDefault="007C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991" w14:textId="3DEDC1ED" w:rsidR="00684E1F" w:rsidRPr="00684E1F" w:rsidRDefault="0044237E" w:rsidP="0044237E">
    <w:pPr>
      <w:pStyle w:val="Footer"/>
      <w:tabs>
        <w:tab w:val="clear" w:pos="4680"/>
      </w:tabs>
      <w:ind w:left="4050"/>
      <w:rPr>
        <w:sz w:val="20"/>
        <w:szCs w:val="20"/>
      </w:rPr>
    </w:pPr>
    <w:r w:rsidRPr="00684E1F">
      <w:rPr>
        <w:noProof/>
        <w:sz w:val="20"/>
        <w:szCs w:val="20"/>
      </w:rPr>
      <w:drawing>
        <wp:anchor distT="0" distB="0" distL="114300" distR="114300" simplePos="0" relativeHeight="251660288" behindDoc="1" locked="0" layoutInCell="1" allowOverlap="1" wp14:anchorId="06167ABF" wp14:editId="65356B80">
          <wp:simplePos x="0" y="0"/>
          <wp:positionH relativeFrom="column">
            <wp:posOffset>-327025</wp:posOffset>
          </wp:positionH>
          <wp:positionV relativeFrom="bottomMargin">
            <wp:posOffset>296545</wp:posOffset>
          </wp:positionV>
          <wp:extent cx="2792730" cy="586859"/>
          <wp:effectExtent l="0" t="0" r="0" b="3810"/>
          <wp:wrapNone/>
          <wp:docPr id="31012512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55510"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2730" cy="586859"/>
                  </a:xfrm>
                  <a:prstGeom prst="rect">
                    <a:avLst/>
                  </a:prstGeom>
                </pic:spPr>
              </pic:pic>
            </a:graphicData>
          </a:graphic>
          <wp14:sizeRelH relativeFrom="margin">
            <wp14:pctWidth>0</wp14:pctWidth>
          </wp14:sizeRelH>
          <wp14:sizeRelV relativeFrom="margin">
            <wp14:pctHeight>0</wp14:pctHeight>
          </wp14:sizeRelV>
        </wp:anchor>
      </w:drawing>
    </w:r>
    <w:r w:rsidR="00684E1F" w:rsidRPr="00684E1F">
      <w:rPr>
        <w:b/>
        <w:bCs/>
        <w:sz w:val="20"/>
        <w:szCs w:val="20"/>
      </w:rPr>
      <w:t>NPC 2016-296796-08</w:t>
    </w:r>
  </w:p>
  <w:p w14:paraId="3736395F" w14:textId="0F7491C2" w:rsidR="00684E1F" w:rsidRPr="00684E1F" w:rsidRDefault="00684E1F" w:rsidP="0044237E">
    <w:pPr>
      <w:pStyle w:val="Footer"/>
      <w:tabs>
        <w:tab w:val="clear" w:pos="4680"/>
      </w:tabs>
      <w:ind w:left="4050"/>
      <w:rPr>
        <w:sz w:val="20"/>
        <w:szCs w:val="20"/>
      </w:rPr>
    </w:pPr>
    <w:r w:rsidRPr="00684E1F">
      <w:rPr>
        <w:b/>
        <w:bCs/>
        <w:sz w:val="20"/>
        <w:szCs w:val="20"/>
      </w:rPr>
      <w:t>NPO 187/884NPO</w:t>
    </w:r>
  </w:p>
  <w:p w14:paraId="3643C61B" w14:textId="5DE3FD4E" w:rsidR="00684E1F" w:rsidRPr="00684E1F" w:rsidRDefault="00684E1F" w:rsidP="0044237E">
    <w:pPr>
      <w:pStyle w:val="Footer"/>
      <w:tabs>
        <w:tab w:val="clear" w:pos="4680"/>
      </w:tabs>
      <w:ind w:left="4050"/>
      <w:rPr>
        <w:sz w:val="20"/>
        <w:szCs w:val="20"/>
      </w:rPr>
    </w:pPr>
    <w:r w:rsidRPr="00684E1F">
      <w:rPr>
        <w:b/>
        <w:bCs/>
        <w:sz w:val="20"/>
        <w:szCs w:val="20"/>
      </w:rPr>
      <w:t>PPO 930057412</w:t>
    </w:r>
  </w:p>
  <w:p w14:paraId="6113D66B" w14:textId="18DAFFEF" w:rsidR="00684E1F" w:rsidRDefault="00684E1F" w:rsidP="0044237E">
    <w:pPr>
      <w:pStyle w:val="Footer"/>
      <w:tabs>
        <w:tab w:val="clear" w:pos="4680"/>
      </w:tabs>
      <w:ind w:left="4050"/>
      <w:rPr>
        <w:b/>
        <w:bCs/>
        <w:sz w:val="20"/>
        <w:szCs w:val="20"/>
      </w:rPr>
    </w:pPr>
    <w:r w:rsidRPr="00684E1F">
      <w:rPr>
        <w:b/>
        <w:bCs/>
        <w:sz w:val="20"/>
        <w:szCs w:val="20"/>
      </w:rPr>
      <w:t>Section 18A</w:t>
    </w:r>
    <w:r w:rsidR="00D6213E">
      <w:rPr>
        <w:b/>
        <w:bCs/>
        <w:sz w:val="20"/>
        <w:szCs w:val="20"/>
      </w:rPr>
      <w:tab/>
    </w:r>
    <w:r w:rsidR="00C26D15">
      <w:rPr>
        <w:b/>
        <w:bCs/>
        <w:sz w:val="20"/>
        <w:szCs w:val="20"/>
      </w:rPr>
      <w:t>breakingthedarkness</w:t>
    </w:r>
    <w:r w:rsidR="00D6213E">
      <w:rPr>
        <w:b/>
        <w:bCs/>
        <w:sz w:val="20"/>
        <w:szCs w:val="20"/>
      </w:rPr>
      <w:t>.co.za</w:t>
    </w:r>
  </w:p>
  <w:p w14:paraId="2AA501A3" w14:textId="77777777" w:rsidR="0044237E" w:rsidRPr="00684E1F" w:rsidRDefault="0044237E" w:rsidP="0044237E">
    <w:pPr>
      <w:pStyle w:val="Footer"/>
      <w:tabs>
        <w:tab w:val="clear" w:pos="4680"/>
      </w:tabs>
      <w:ind w:left="405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42E5" w14:textId="77777777" w:rsidR="007C6DEA" w:rsidRDefault="007C6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7199" w14:textId="77777777" w:rsidR="00E97EB6" w:rsidRDefault="00E97EB6" w:rsidP="00594145">
      <w:pPr>
        <w:spacing w:after="0" w:line="240" w:lineRule="auto"/>
      </w:pPr>
      <w:r>
        <w:separator/>
      </w:r>
    </w:p>
  </w:footnote>
  <w:footnote w:type="continuationSeparator" w:id="0">
    <w:p w14:paraId="6E92CE12" w14:textId="77777777" w:rsidR="00E97EB6" w:rsidRDefault="00E97EB6" w:rsidP="0059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A030" w14:textId="77777777" w:rsidR="007C6DEA" w:rsidRDefault="007C6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EF5B" w14:textId="5488C983" w:rsidR="001D3B81" w:rsidRDefault="00594145">
    <w:pPr>
      <w:pStyle w:val="Header"/>
      <w:rPr>
        <w:rFonts w:ascii="Calibri" w:hAnsi="Calibri" w:cs="Calibri"/>
        <w:b/>
        <w:bCs/>
        <w:sz w:val="44"/>
        <w:szCs w:val="44"/>
      </w:rPr>
    </w:pPr>
    <w:r w:rsidRPr="00594145">
      <w:rPr>
        <w:rFonts w:ascii="Calibri" w:hAnsi="Calibri" w:cs="Calibri"/>
        <w:b/>
        <w:bCs/>
        <w:noProof/>
        <w:sz w:val="44"/>
        <w:szCs w:val="44"/>
      </w:rPr>
      <w:drawing>
        <wp:anchor distT="0" distB="0" distL="114300" distR="114300" simplePos="0" relativeHeight="251659264" behindDoc="1" locked="0" layoutInCell="1" allowOverlap="1" wp14:anchorId="1BB23CCC" wp14:editId="5DC17EE5">
          <wp:simplePos x="0" y="0"/>
          <wp:positionH relativeFrom="margin">
            <wp:align>left</wp:align>
          </wp:positionH>
          <wp:positionV relativeFrom="topMargin">
            <wp:posOffset>251460</wp:posOffset>
          </wp:positionV>
          <wp:extent cx="4389120" cy="1077595"/>
          <wp:effectExtent l="0" t="0" r="0" b="8255"/>
          <wp:wrapSquare wrapText="bothSides"/>
          <wp:docPr id="121577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120"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E00">
      <w:rPr>
        <w:rFonts w:ascii="Calibri" w:hAnsi="Calibri" w:cs="Calibri"/>
        <w:b/>
        <w:bCs/>
        <w:noProof/>
        <w:sz w:val="44"/>
        <w:szCs w:val="44"/>
      </w:rPr>
      <w:t>Personal</w:t>
    </w:r>
  </w:p>
  <w:p w14:paraId="471143C2" w14:textId="77777777" w:rsidR="001D3B81" w:rsidRDefault="001D3B81">
    <w:pPr>
      <w:pStyle w:val="Header"/>
      <w:rPr>
        <w:rFonts w:ascii="Calibri" w:hAnsi="Calibri" w:cs="Calibri"/>
        <w:b/>
        <w:bCs/>
        <w:sz w:val="44"/>
        <w:szCs w:val="44"/>
      </w:rPr>
    </w:pPr>
    <w:r>
      <w:rPr>
        <w:rFonts w:ascii="Calibri" w:hAnsi="Calibri" w:cs="Calibri"/>
        <w:b/>
        <w:bCs/>
        <w:sz w:val="44"/>
        <w:szCs w:val="44"/>
      </w:rPr>
      <w:t>Sponsorship</w:t>
    </w:r>
  </w:p>
  <w:p w14:paraId="67A9F293" w14:textId="49F5FFDA" w:rsidR="00594145" w:rsidRPr="00594145" w:rsidRDefault="001D3B81">
    <w:pPr>
      <w:pStyle w:val="Header"/>
      <w:rPr>
        <w:rFonts w:ascii="Calibri" w:hAnsi="Calibri" w:cs="Calibri"/>
        <w:b/>
        <w:bCs/>
        <w:sz w:val="44"/>
        <w:szCs w:val="44"/>
      </w:rPr>
    </w:pPr>
    <w:r>
      <w:rPr>
        <w:rFonts w:ascii="Calibri" w:hAnsi="Calibri" w:cs="Calibri"/>
        <w:b/>
        <w:bCs/>
        <w:sz w:val="44"/>
        <w:szCs w:val="44"/>
      </w:rPr>
      <w:t>Enquiry</w:t>
    </w:r>
    <w:r w:rsidR="00594145" w:rsidRPr="00594145">
      <w:rPr>
        <w:rFonts w:ascii="Calibri" w:hAnsi="Calibri" w:cs="Calibri"/>
        <w:b/>
        <w:bCs/>
        <w:sz w:val="44"/>
        <w:szCs w:val="44"/>
      </w:rPr>
      <w:t xml:space="preserve"> </w:t>
    </w:r>
  </w:p>
  <w:p w14:paraId="3968A0A8" w14:textId="77777777" w:rsidR="00594145" w:rsidRPr="00594145" w:rsidRDefault="00594145">
    <w:pPr>
      <w:pStyle w:val="Header"/>
      <w:rPr>
        <w:rFonts w:ascii="Calibri" w:hAnsi="Calibri" w:cs="Calibri"/>
        <w:b/>
        <w:bCs/>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CAA0" w14:textId="77777777" w:rsidR="007C6DEA" w:rsidRDefault="007C6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5"/>
    <w:rsid w:val="00036A70"/>
    <w:rsid w:val="00087E00"/>
    <w:rsid w:val="00094F4F"/>
    <w:rsid w:val="00101583"/>
    <w:rsid w:val="001D3B81"/>
    <w:rsid w:val="00305DB3"/>
    <w:rsid w:val="003826F7"/>
    <w:rsid w:val="003831C1"/>
    <w:rsid w:val="00404D5A"/>
    <w:rsid w:val="004261DC"/>
    <w:rsid w:val="00433993"/>
    <w:rsid w:val="0044237E"/>
    <w:rsid w:val="004D71CB"/>
    <w:rsid w:val="00502F9F"/>
    <w:rsid w:val="00543E46"/>
    <w:rsid w:val="00594145"/>
    <w:rsid w:val="005E1D7A"/>
    <w:rsid w:val="00622D34"/>
    <w:rsid w:val="0067794D"/>
    <w:rsid w:val="00684E1F"/>
    <w:rsid w:val="006B2F86"/>
    <w:rsid w:val="00706967"/>
    <w:rsid w:val="00747AF9"/>
    <w:rsid w:val="00752765"/>
    <w:rsid w:val="007C6DEA"/>
    <w:rsid w:val="00AE50A1"/>
    <w:rsid w:val="00B728D3"/>
    <w:rsid w:val="00C26D15"/>
    <w:rsid w:val="00CF0A2A"/>
    <w:rsid w:val="00D6213E"/>
    <w:rsid w:val="00E27DD5"/>
    <w:rsid w:val="00E97EB6"/>
    <w:rsid w:val="00E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2261"/>
  <w15:chartTrackingRefBased/>
  <w15:docId w15:val="{4471467D-5584-4311-B9A2-F5F4D6D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00"/>
  </w:style>
  <w:style w:type="paragraph" w:styleId="Heading1">
    <w:name w:val="heading 1"/>
    <w:basedOn w:val="Normal"/>
    <w:next w:val="Normal"/>
    <w:link w:val="Heading1Char"/>
    <w:uiPriority w:val="9"/>
    <w:qFormat/>
    <w:rsid w:val="0059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45"/>
    <w:rPr>
      <w:rFonts w:eastAsiaTheme="majorEastAsia" w:cstheme="majorBidi"/>
      <w:color w:val="272727" w:themeColor="text1" w:themeTint="D8"/>
    </w:rPr>
  </w:style>
  <w:style w:type="paragraph" w:styleId="Title">
    <w:name w:val="Title"/>
    <w:basedOn w:val="Normal"/>
    <w:next w:val="Normal"/>
    <w:link w:val="TitleChar"/>
    <w:uiPriority w:val="10"/>
    <w:qFormat/>
    <w:rsid w:val="0059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45"/>
    <w:pPr>
      <w:spacing w:before="160"/>
      <w:jc w:val="center"/>
    </w:pPr>
    <w:rPr>
      <w:i/>
      <w:iCs/>
      <w:color w:val="404040" w:themeColor="text1" w:themeTint="BF"/>
    </w:rPr>
  </w:style>
  <w:style w:type="character" w:customStyle="1" w:styleId="QuoteChar">
    <w:name w:val="Quote Char"/>
    <w:basedOn w:val="DefaultParagraphFont"/>
    <w:link w:val="Quote"/>
    <w:uiPriority w:val="29"/>
    <w:rsid w:val="00594145"/>
    <w:rPr>
      <w:i/>
      <w:iCs/>
      <w:color w:val="404040" w:themeColor="text1" w:themeTint="BF"/>
    </w:rPr>
  </w:style>
  <w:style w:type="paragraph" w:styleId="ListParagraph">
    <w:name w:val="List Paragraph"/>
    <w:basedOn w:val="Normal"/>
    <w:uiPriority w:val="34"/>
    <w:qFormat/>
    <w:rsid w:val="00594145"/>
    <w:pPr>
      <w:ind w:left="720"/>
      <w:contextualSpacing/>
    </w:pPr>
  </w:style>
  <w:style w:type="character" w:styleId="IntenseEmphasis">
    <w:name w:val="Intense Emphasis"/>
    <w:basedOn w:val="DefaultParagraphFont"/>
    <w:uiPriority w:val="21"/>
    <w:qFormat/>
    <w:rsid w:val="00594145"/>
    <w:rPr>
      <w:i/>
      <w:iCs/>
      <w:color w:val="0F4761" w:themeColor="accent1" w:themeShade="BF"/>
    </w:rPr>
  </w:style>
  <w:style w:type="paragraph" w:styleId="IntenseQuote">
    <w:name w:val="Intense Quote"/>
    <w:basedOn w:val="Normal"/>
    <w:next w:val="Normal"/>
    <w:link w:val="IntenseQuoteChar"/>
    <w:uiPriority w:val="30"/>
    <w:qFormat/>
    <w:rsid w:val="0059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145"/>
    <w:rPr>
      <w:i/>
      <w:iCs/>
      <w:color w:val="0F4761" w:themeColor="accent1" w:themeShade="BF"/>
    </w:rPr>
  </w:style>
  <w:style w:type="character" w:styleId="IntenseReference">
    <w:name w:val="Intense Reference"/>
    <w:basedOn w:val="DefaultParagraphFont"/>
    <w:uiPriority w:val="32"/>
    <w:qFormat/>
    <w:rsid w:val="00594145"/>
    <w:rPr>
      <w:b/>
      <w:bCs/>
      <w:smallCaps/>
      <w:color w:val="0F4761" w:themeColor="accent1" w:themeShade="BF"/>
      <w:spacing w:val="5"/>
    </w:rPr>
  </w:style>
  <w:style w:type="paragraph" w:styleId="Header">
    <w:name w:val="header"/>
    <w:basedOn w:val="Normal"/>
    <w:link w:val="HeaderChar"/>
    <w:uiPriority w:val="99"/>
    <w:unhideWhenUsed/>
    <w:rsid w:val="0059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45"/>
  </w:style>
  <w:style w:type="paragraph" w:styleId="Footer">
    <w:name w:val="footer"/>
    <w:basedOn w:val="Normal"/>
    <w:link w:val="FooterChar"/>
    <w:uiPriority w:val="99"/>
    <w:unhideWhenUsed/>
    <w:rsid w:val="0059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45"/>
  </w:style>
  <w:style w:type="character" w:styleId="Hyperlink">
    <w:name w:val="Hyperlink"/>
    <w:basedOn w:val="DefaultParagraphFont"/>
    <w:uiPriority w:val="99"/>
    <w:unhideWhenUsed/>
    <w:rsid w:val="00101583"/>
    <w:rPr>
      <w:color w:val="467886" w:themeColor="hyperlink"/>
      <w:u w:val="single"/>
    </w:rPr>
  </w:style>
  <w:style w:type="character" w:styleId="UnresolvedMention">
    <w:name w:val="Unresolved Mention"/>
    <w:basedOn w:val="DefaultParagraphFont"/>
    <w:uiPriority w:val="99"/>
    <w:semiHidden/>
    <w:unhideWhenUsed/>
    <w:rsid w:val="0010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3567">
      <w:bodyDiv w:val="1"/>
      <w:marLeft w:val="0"/>
      <w:marRight w:val="0"/>
      <w:marTop w:val="0"/>
      <w:marBottom w:val="0"/>
      <w:divBdr>
        <w:top w:val="none" w:sz="0" w:space="0" w:color="auto"/>
        <w:left w:val="none" w:sz="0" w:space="0" w:color="auto"/>
        <w:bottom w:val="none" w:sz="0" w:space="0" w:color="auto"/>
        <w:right w:val="none" w:sz="0" w:space="0" w:color="auto"/>
      </w:divBdr>
    </w:div>
    <w:div w:id="17313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Arnold</dc:creator>
  <cp:keywords/>
  <dc:description/>
  <cp:lastModifiedBy>Amy Arnold</cp:lastModifiedBy>
  <cp:revision>8</cp:revision>
  <dcterms:created xsi:type="dcterms:W3CDTF">2024-07-03T17:53:00Z</dcterms:created>
  <dcterms:modified xsi:type="dcterms:W3CDTF">2026-06-05T13:05:00Z</dcterms:modified>
</cp:coreProperties>
</file>